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E9374" w14:textId="123C943C" w:rsidR="006243AA" w:rsidRPr="006243AA" w:rsidRDefault="006243AA" w:rsidP="006243AA">
      <w:pPr>
        <w:rPr>
          <w:b/>
          <w:bCs/>
        </w:rPr>
      </w:pPr>
      <w:r w:rsidRPr="006243AA">
        <w:rPr>
          <w:b/>
          <w:bCs/>
        </w:rPr>
        <w:t>Comprehensive Liability Waiver, Code of Conduct, and Agreement for Participation</w:t>
      </w:r>
    </w:p>
    <w:p w14:paraId="7BCBA6CC" w14:textId="77777777" w:rsidR="006243AA" w:rsidRPr="006243AA" w:rsidRDefault="006243AA" w:rsidP="006243AA">
      <w:pPr>
        <w:rPr>
          <w:b/>
          <w:bCs/>
        </w:rPr>
      </w:pPr>
    </w:p>
    <w:p w14:paraId="4ECAE242" w14:textId="65F5E608" w:rsidR="006243AA" w:rsidRPr="004E16CF" w:rsidRDefault="006243AA" w:rsidP="006243AA">
      <w:r w:rsidRPr="006243AA">
        <w:rPr>
          <w:b/>
          <w:bCs/>
        </w:rPr>
        <w:t>Event:</w:t>
      </w:r>
      <w:r>
        <w:rPr>
          <w:b/>
          <w:bCs/>
        </w:rPr>
        <w:t xml:space="preserve"> </w:t>
      </w:r>
      <w:r w:rsidRPr="004E16CF">
        <w:t xml:space="preserve">97th Annual California State FFA Leadership Conference  </w:t>
      </w:r>
    </w:p>
    <w:p w14:paraId="5856EB72" w14:textId="4034617F" w:rsidR="006243AA" w:rsidRPr="006243AA" w:rsidRDefault="006243AA" w:rsidP="006243AA">
      <w:pPr>
        <w:rPr>
          <w:b/>
          <w:bCs/>
        </w:rPr>
      </w:pPr>
      <w:r w:rsidRPr="006243AA">
        <w:rPr>
          <w:b/>
          <w:bCs/>
        </w:rPr>
        <w:t>Dates:</w:t>
      </w:r>
      <w:r>
        <w:rPr>
          <w:b/>
          <w:bCs/>
        </w:rPr>
        <w:t xml:space="preserve"> </w:t>
      </w:r>
      <w:r w:rsidRPr="004E16CF">
        <w:t>April 2 to April 6, 2025</w:t>
      </w:r>
      <w:r w:rsidRPr="006243AA">
        <w:rPr>
          <w:b/>
          <w:bCs/>
        </w:rPr>
        <w:t xml:space="preserve">  </w:t>
      </w:r>
    </w:p>
    <w:p w14:paraId="19935CB8" w14:textId="5FE5A8E9" w:rsidR="006243AA" w:rsidRPr="004E16CF" w:rsidRDefault="006243AA" w:rsidP="006243AA">
      <w:r w:rsidRPr="006243AA">
        <w:rPr>
          <w:b/>
          <w:bCs/>
        </w:rPr>
        <w:t>Sponsors:</w:t>
      </w:r>
      <w:r>
        <w:rPr>
          <w:b/>
          <w:bCs/>
        </w:rPr>
        <w:t xml:space="preserve"> </w:t>
      </w:r>
      <w:r w:rsidRPr="004E16CF">
        <w:t>California Association, Future Farmers of America (CAFFA) and California</w:t>
      </w:r>
      <w:r w:rsidRPr="006243AA">
        <w:rPr>
          <w:b/>
          <w:bCs/>
        </w:rPr>
        <w:t xml:space="preserve"> </w:t>
      </w:r>
      <w:r w:rsidRPr="004E16CF">
        <w:t>Department of Education (CDE)</w:t>
      </w:r>
    </w:p>
    <w:p w14:paraId="734C0200" w14:textId="77777777" w:rsidR="006243AA" w:rsidRPr="006243AA" w:rsidRDefault="006243AA" w:rsidP="006243AA">
      <w:pPr>
        <w:rPr>
          <w:b/>
          <w:bCs/>
        </w:rPr>
      </w:pPr>
    </w:p>
    <w:p w14:paraId="7E7C7411" w14:textId="1731A650" w:rsidR="006243AA" w:rsidRPr="006243AA" w:rsidRDefault="006243AA" w:rsidP="006243AA">
      <w:pPr>
        <w:rPr>
          <w:b/>
          <w:bCs/>
        </w:rPr>
      </w:pPr>
      <w:r w:rsidRPr="006243AA">
        <w:rPr>
          <w:b/>
          <w:bCs/>
        </w:rPr>
        <w:t>1. Acknowledgment of Risk and Assumption of Responsibility</w:t>
      </w:r>
    </w:p>
    <w:p w14:paraId="077DA42B" w14:textId="77777777" w:rsidR="006243AA" w:rsidRPr="008D28FD" w:rsidRDefault="006243AA" w:rsidP="006243AA">
      <w:r w:rsidRPr="008D28FD">
        <w:t>The undersigned voluntarily agrees to participate in the 97th Annual California State FFA Leadership Conference. By participating, the undersigned recognizes that CAFFA has not undertaken any duty or responsibility for their safety. The undersigned agrees to assume full responsibility for all risks of bodily injury, death, disability, and property damage that may result from participation in the event.</w:t>
      </w:r>
    </w:p>
    <w:p w14:paraId="7A0FBFFD" w14:textId="77777777" w:rsidR="006243AA" w:rsidRPr="008D28FD" w:rsidRDefault="006243AA" w:rsidP="006243AA"/>
    <w:p w14:paraId="494539DB" w14:textId="77777777" w:rsidR="006243AA" w:rsidRPr="008D28FD" w:rsidRDefault="006243AA" w:rsidP="006243AA">
      <w:r w:rsidRPr="008D28FD">
        <w:t>These risks may include, but are not limited to, interactions with animals, use of inflatable amusement or sports devices (e.g., bounce houses, mechanical bulls, climbing walls), and other related activities. The undersigned acknowledges the potential for serious injury or death associated with these activities.</w:t>
      </w:r>
    </w:p>
    <w:p w14:paraId="609DB4FC" w14:textId="77777777" w:rsidR="006243AA" w:rsidRPr="006243AA" w:rsidRDefault="006243AA" w:rsidP="006243AA">
      <w:pPr>
        <w:rPr>
          <w:b/>
          <w:bCs/>
        </w:rPr>
      </w:pPr>
    </w:p>
    <w:p w14:paraId="1903DC4A" w14:textId="7CC4710B" w:rsidR="006243AA" w:rsidRPr="006243AA" w:rsidRDefault="006243AA" w:rsidP="006243AA">
      <w:pPr>
        <w:rPr>
          <w:b/>
          <w:bCs/>
        </w:rPr>
      </w:pPr>
      <w:r w:rsidRPr="006243AA">
        <w:rPr>
          <w:b/>
          <w:bCs/>
        </w:rPr>
        <w:t>2. Liability Waiver</w:t>
      </w:r>
    </w:p>
    <w:p w14:paraId="4426C87E" w14:textId="77777777" w:rsidR="006243AA" w:rsidRPr="008D28FD" w:rsidRDefault="006243AA" w:rsidP="006243AA">
      <w:r w:rsidRPr="008D28FD">
        <w:t>CDE and CAFFA are not directly responsible for participants, including students, advisors, chaperones, exhibitors, or any guests attending the event. Local school districts and designated advisors/chaperones are responsible for the oversight and management of their students, including securing proper insurance and medical waivers as required by the local school board.</w:t>
      </w:r>
    </w:p>
    <w:p w14:paraId="255E7C78" w14:textId="77777777" w:rsidR="006243AA" w:rsidRPr="006243AA" w:rsidRDefault="006243AA" w:rsidP="006243AA">
      <w:pPr>
        <w:rPr>
          <w:b/>
          <w:bCs/>
        </w:rPr>
      </w:pPr>
    </w:p>
    <w:p w14:paraId="34D9CB1B" w14:textId="003478FC" w:rsidR="006243AA" w:rsidRPr="006243AA" w:rsidRDefault="006243AA" w:rsidP="006243AA">
      <w:pPr>
        <w:rPr>
          <w:b/>
          <w:bCs/>
        </w:rPr>
      </w:pPr>
      <w:r w:rsidRPr="006243AA">
        <w:rPr>
          <w:b/>
          <w:bCs/>
        </w:rPr>
        <w:t>3. Multimedia Recording and Usage Policy</w:t>
      </w:r>
    </w:p>
    <w:p w14:paraId="2F2F3C9C" w14:textId="77777777" w:rsidR="006243AA" w:rsidRPr="008D28FD" w:rsidRDefault="006243AA" w:rsidP="006243AA">
      <w:r w:rsidRPr="008D28FD">
        <w:t>CDE and CAFFA staff and designees may capture photos, videos, and other recordings of participants during the event. By participating, the undersigned consents to the use of such recordings by CAFFA or its designees in various formats, including but not limited to print materials, online platforms, social media accounts, podcasts, videos, and signage. These materials may be used for promotional, educational, or archival purposes without further consent or compensation.</w:t>
      </w:r>
    </w:p>
    <w:p w14:paraId="6E074AA5" w14:textId="77777777" w:rsidR="006243AA" w:rsidRPr="006243AA" w:rsidRDefault="006243AA" w:rsidP="006243AA">
      <w:pPr>
        <w:rPr>
          <w:b/>
          <w:bCs/>
        </w:rPr>
      </w:pPr>
    </w:p>
    <w:p w14:paraId="0AA1A181" w14:textId="269FAB7E" w:rsidR="006243AA" w:rsidRPr="006243AA" w:rsidRDefault="006243AA" w:rsidP="006243AA">
      <w:pPr>
        <w:rPr>
          <w:b/>
          <w:bCs/>
        </w:rPr>
      </w:pPr>
      <w:r w:rsidRPr="006243AA">
        <w:rPr>
          <w:b/>
          <w:bCs/>
        </w:rPr>
        <w:t>4. Food Allergies Disclaimer</w:t>
      </w:r>
    </w:p>
    <w:p w14:paraId="6F6BD2CF" w14:textId="6F7F2BE9" w:rsidR="006243AA" w:rsidRPr="008D28FD" w:rsidRDefault="006243AA" w:rsidP="006243AA">
      <w:r w:rsidRPr="008D28FD">
        <w:t>Participants with food allergies are responsible for taking necessary precautions to protect their health. Due to the nature and location of event activities, CDE and CAFFA cannot accommodate specific dietary needs or be held accountable for issues arising from food allergies.</w:t>
      </w:r>
    </w:p>
    <w:p w14:paraId="16834417" w14:textId="77777777" w:rsidR="006243AA" w:rsidRPr="006243AA" w:rsidRDefault="006243AA" w:rsidP="006243AA">
      <w:pPr>
        <w:rPr>
          <w:b/>
          <w:bCs/>
        </w:rPr>
      </w:pPr>
    </w:p>
    <w:p w14:paraId="29DD7A42" w14:textId="778E32AD" w:rsidR="006243AA" w:rsidRPr="006243AA" w:rsidRDefault="006243AA" w:rsidP="006243AA">
      <w:pPr>
        <w:rPr>
          <w:b/>
          <w:bCs/>
        </w:rPr>
      </w:pPr>
      <w:r w:rsidRPr="006243AA">
        <w:rPr>
          <w:b/>
          <w:bCs/>
        </w:rPr>
        <w:t>5. Participant Waiver and Release</w:t>
      </w:r>
    </w:p>
    <w:p w14:paraId="0DECA47E" w14:textId="661CBD11" w:rsidR="006243AA" w:rsidRPr="008D28FD" w:rsidRDefault="006243AA" w:rsidP="006243AA">
      <w:r w:rsidRPr="008D28FD">
        <w:t>By signing below, the undersigned certifies understanding of the risks associated with participation in the event and voluntarily accepts these risks. The undersigned agrees to waive any right to seek reimbursement from CDE, CAFFA, or their representatives for injury or liability incurred during the event. The undersigned acknowledges that no oral representations, statements, or inducements apart from the terms of this agreement have been relied upon.</w:t>
      </w:r>
    </w:p>
    <w:p w14:paraId="4A6F21FB" w14:textId="77777777" w:rsidR="006243AA" w:rsidRPr="006243AA" w:rsidRDefault="006243AA" w:rsidP="006243AA">
      <w:pPr>
        <w:rPr>
          <w:b/>
          <w:bCs/>
        </w:rPr>
      </w:pPr>
    </w:p>
    <w:p w14:paraId="16A210BB" w14:textId="253B2091" w:rsidR="006243AA" w:rsidRPr="006243AA" w:rsidRDefault="006243AA" w:rsidP="006243AA">
      <w:pPr>
        <w:rPr>
          <w:b/>
          <w:bCs/>
        </w:rPr>
      </w:pPr>
      <w:r w:rsidRPr="006243AA">
        <w:rPr>
          <w:b/>
          <w:bCs/>
        </w:rPr>
        <w:t>6. Code of Conduct</w:t>
      </w:r>
    </w:p>
    <w:p w14:paraId="6268A62E" w14:textId="77777777" w:rsidR="006243AA" w:rsidRPr="008D28FD" w:rsidRDefault="006243AA" w:rsidP="006243AA">
      <w:r w:rsidRPr="008D28FD">
        <w:t>As a participant or volunteer, the undersigned agrees to uphold the following standards:</w:t>
      </w:r>
    </w:p>
    <w:p w14:paraId="63BC2127" w14:textId="77777777" w:rsidR="006243AA" w:rsidRPr="008D28FD" w:rsidRDefault="006243AA" w:rsidP="006243AA"/>
    <w:p w14:paraId="4350CB54" w14:textId="77777777" w:rsidR="006243AA" w:rsidRPr="008D28FD" w:rsidRDefault="006243AA" w:rsidP="006243AA">
      <w:r w:rsidRPr="008D28FD">
        <w:t>- Abstain from abusive, disruptive, offensive, or inappropriate behavior in any form, including in-person interactions, digital communications, and social media.</w:t>
      </w:r>
    </w:p>
    <w:p w14:paraId="0D954084" w14:textId="77777777" w:rsidR="006243AA" w:rsidRPr="008D28FD" w:rsidRDefault="006243AA" w:rsidP="006243AA">
      <w:r w:rsidRPr="008D28FD">
        <w:t>- Report suspected or confirmed abuse or neglect to local law enforcement or child protection authorities as required by law.</w:t>
      </w:r>
    </w:p>
    <w:p w14:paraId="31D8CA1E" w14:textId="77777777" w:rsidR="006243AA" w:rsidRPr="008D28FD" w:rsidRDefault="006243AA" w:rsidP="006243AA">
      <w:r w:rsidRPr="008D28FD">
        <w:t>- Avoid being alone with a minor FFA member in private settings unless prior written permission has been granted by the minor’s parent/guardian and FFA. Public settings or common areas must be used for all interactions with minors, with at least one other adult present when possible.</w:t>
      </w:r>
    </w:p>
    <w:p w14:paraId="64CEA348" w14:textId="77777777" w:rsidR="006243AA" w:rsidRPr="008D28FD" w:rsidRDefault="006243AA" w:rsidP="006243AA">
      <w:r w:rsidRPr="008D28FD">
        <w:t>- Never leave minor participants unattended and ensure that at least two adults are present for all adult-minor interactions whenever feasible.</w:t>
      </w:r>
    </w:p>
    <w:p w14:paraId="665AFECF" w14:textId="77777777" w:rsidR="006243AA" w:rsidRPr="008D28FD" w:rsidRDefault="006243AA" w:rsidP="006243AA"/>
    <w:p w14:paraId="4BEE3C7E" w14:textId="77777777" w:rsidR="006243AA" w:rsidRPr="008D28FD" w:rsidRDefault="006243AA" w:rsidP="006243AA">
      <w:r w:rsidRPr="008D28FD">
        <w:t>Failure to comply with these standards may result in actions including but not limited to:</w:t>
      </w:r>
    </w:p>
    <w:p w14:paraId="0D9379D4" w14:textId="77777777" w:rsidR="006243AA" w:rsidRPr="008D28FD" w:rsidRDefault="006243AA" w:rsidP="006243AA">
      <w:r w:rsidRPr="008D28FD">
        <w:t>- Revocation of event access without refund.</w:t>
      </w:r>
    </w:p>
    <w:p w14:paraId="6DB57B80" w14:textId="77777777" w:rsidR="006243AA" w:rsidRPr="008D28FD" w:rsidRDefault="006243AA" w:rsidP="006243AA">
      <w:r w:rsidRPr="008D28FD">
        <w:t>- Disqualification from awards or recognition programs.</w:t>
      </w:r>
    </w:p>
    <w:p w14:paraId="47DE44D9" w14:textId="3C5BD394" w:rsidR="006243AA" w:rsidRPr="008D28FD" w:rsidRDefault="006243AA" w:rsidP="006243AA">
      <w:r w:rsidRPr="008D28FD">
        <w:t>- Reporting to relevant authorities.</w:t>
      </w:r>
    </w:p>
    <w:p w14:paraId="35042075" w14:textId="77777777" w:rsidR="006243AA" w:rsidRPr="006243AA" w:rsidRDefault="006243AA" w:rsidP="006243AA">
      <w:pPr>
        <w:rPr>
          <w:b/>
          <w:bCs/>
        </w:rPr>
      </w:pPr>
    </w:p>
    <w:p w14:paraId="7A5E0A5B" w14:textId="5D056ED8" w:rsidR="006243AA" w:rsidRPr="006243AA" w:rsidRDefault="006243AA" w:rsidP="006243AA">
      <w:pPr>
        <w:rPr>
          <w:b/>
          <w:bCs/>
        </w:rPr>
      </w:pPr>
      <w:r w:rsidRPr="006243AA">
        <w:rPr>
          <w:b/>
          <w:bCs/>
        </w:rPr>
        <w:t>7. Severability</w:t>
      </w:r>
    </w:p>
    <w:p w14:paraId="04C04DCF" w14:textId="77777777" w:rsidR="006243AA" w:rsidRPr="006243AA" w:rsidRDefault="006243AA" w:rsidP="006243AA">
      <w:pPr>
        <w:rPr>
          <w:b/>
          <w:bCs/>
        </w:rPr>
      </w:pPr>
    </w:p>
    <w:p w14:paraId="44860EEA" w14:textId="76C55EB0" w:rsidR="006243AA" w:rsidRPr="004E16CF" w:rsidRDefault="006243AA" w:rsidP="006243AA">
      <w:r w:rsidRPr="004E16CF">
        <w:t>If any provision of this agreement is deemed unlawful or unenforceable, the remaining provisions shall remain valid and enforceable.</w:t>
      </w:r>
    </w:p>
    <w:p w14:paraId="65F707AA" w14:textId="77777777" w:rsidR="006243AA" w:rsidRPr="006243AA" w:rsidRDefault="006243AA" w:rsidP="006243AA">
      <w:pPr>
        <w:rPr>
          <w:b/>
          <w:bCs/>
        </w:rPr>
      </w:pPr>
    </w:p>
    <w:p w14:paraId="50EDEABC" w14:textId="3DAC53DD" w:rsidR="006243AA" w:rsidRPr="006243AA" w:rsidRDefault="006243AA" w:rsidP="006243AA">
      <w:pPr>
        <w:rPr>
          <w:b/>
          <w:bCs/>
        </w:rPr>
      </w:pPr>
      <w:r w:rsidRPr="006243AA">
        <w:rPr>
          <w:b/>
          <w:bCs/>
        </w:rPr>
        <w:t>8. Governing Law and Jurisdiction</w:t>
      </w:r>
    </w:p>
    <w:p w14:paraId="5253104D" w14:textId="77777777" w:rsidR="006243AA" w:rsidRPr="006243AA" w:rsidRDefault="006243AA" w:rsidP="006243AA">
      <w:pPr>
        <w:rPr>
          <w:b/>
          <w:bCs/>
        </w:rPr>
      </w:pPr>
    </w:p>
    <w:p w14:paraId="107EE263" w14:textId="766195C4" w:rsidR="006243AA" w:rsidRPr="008D28FD" w:rsidRDefault="006243AA" w:rsidP="006243AA">
      <w:r w:rsidRPr="008D28FD">
        <w:t>This agreement is governed by the laws of the United States and the State of California. The undersigned consents to the exclusive jurisdiction of state and federal courts in Sacramento County, California, for resolving disputes arising from this agreement.</w:t>
      </w:r>
    </w:p>
    <w:p w14:paraId="6EBFBB91" w14:textId="77777777" w:rsidR="006243AA" w:rsidRPr="006243AA" w:rsidRDefault="006243AA" w:rsidP="006243AA">
      <w:pPr>
        <w:rPr>
          <w:b/>
          <w:bCs/>
        </w:rPr>
      </w:pPr>
    </w:p>
    <w:p w14:paraId="4C8B8E14" w14:textId="46626694" w:rsidR="006243AA" w:rsidRPr="006243AA" w:rsidRDefault="006243AA" w:rsidP="006243AA">
      <w:pPr>
        <w:rPr>
          <w:b/>
          <w:bCs/>
        </w:rPr>
      </w:pPr>
      <w:r w:rsidRPr="006243AA">
        <w:rPr>
          <w:b/>
          <w:bCs/>
        </w:rPr>
        <w:t>Acknowledgment and Electronic Signature</w:t>
      </w:r>
    </w:p>
    <w:p w14:paraId="20D67E64" w14:textId="77777777" w:rsidR="006243AA" w:rsidRPr="006243AA" w:rsidRDefault="006243AA" w:rsidP="006243AA">
      <w:pPr>
        <w:rPr>
          <w:b/>
          <w:bCs/>
        </w:rPr>
      </w:pPr>
    </w:p>
    <w:p w14:paraId="5FBB9619" w14:textId="77777777" w:rsidR="006243AA" w:rsidRPr="008D28FD" w:rsidRDefault="006243AA" w:rsidP="006243AA">
      <w:r w:rsidRPr="008D28FD">
        <w:t>By signing below, the undersigned acknowledges:</w:t>
      </w:r>
    </w:p>
    <w:p w14:paraId="3A7A19C5" w14:textId="77777777" w:rsidR="006243AA" w:rsidRPr="008D28FD" w:rsidRDefault="006243AA" w:rsidP="006243AA"/>
    <w:p w14:paraId="793B687D" w14:textId="77777777" w:rsidR="006243AA" w:rsidRPr="008D28FD" w:rsidRDefault="006243AA" w:rsidP="006243AA">
      <w:r w:rsidRPr="008D28FD">
        <w:t>- That they have read and understood this agreement.</w:t>
      </w:r>
    </w:p>
    <w:p w14:paraId="77248003" w14:textId="77777777" w:rsidR="006243AA" w:rsidRPr="008D28FD" w:rsidRDefault="006243AA" w:rsidP="006243AA">
      <w:r w:rsidRPr="008D28FD">
        <w:t xml:space="preserve">- That </w:t>
      </w:r>
      <w:proofErr w:type="gramStart"/>
      <w:r w:rsidRPr="008D28FD">
        <w:t>they</w:t>
      </w:r>
      <w:proofErr w:type="gramEnd"/>
      <w:r w:rsidRPr="008D28FD">
        <w:t xml:space="preserve"> voluntarily and without coercion agree to its terms.</w:t>
      </w:r>
    </w:p>
    <w:p w14:paraId="4E4FF5FD" w14:textId="77777777" w:rsidR="006243AA" w:rsidRPr="008D28FD" w:rsidRDefault="006243AA" w:rsidP="006243AA">
      <w:r w:rsidRPr="008D28FD">
        <w:t>- That they understand their electronic signature has the same legal effect as a handwritten signature.</w:t>
      </w:r>
    </w:p>
    <w:p w14:paraId="6C9CD156" w14:textId="77777777" w:rsidR="006243AA" w:rsidRPr="006243AA" w:rsidRDefault="006243AA" w:rsidP="006243AA">
      <w:pPr>
        <w:rPr>
          <w:b/>
          <w:bCs/>
        </w:rPr>
      </w:pPr>
    </w:p>
    <w:p w14:paraId="5717B5B2" w14:textId="77777777" w:rsidR="006243AA" w:rsidRPr="006243AA" w:rsidRDefault="006243AA" w:rsidP="006243AA">
      <w:pPr>
        <w:rPr>
          <w:b/>
          <w:bCs/>
        </w:rPr>
      </w:pPr>
      <w:r w:rsidRPr="006243AA">
        <w:rPr>
          <w:b/>
          <w:bCs/>
        </w:rPr>
        <w:t xml:space="preserve">Is the participant a minor (under 18)? Yes </w:t>
      </w:r>
      <w:proofErr w:type="gramStart"/>
      <w:r w:rsidRPr="006243AA">
        <w:rPr>
          <w:b/>
          <w:bCs/>
        </w:rPr>
        <w:t>[ ]</w:t>
      </w:r>
      <w:proofErr w:type="gramEnd"/>
      <w:r w:rsidRPr="006243AA">
        <w:rPr>
          <w:b/>
          <w:bCs/>
        </w:rPr>
        <w:t xml:space="preserve">  No [ ]</w:t>
      </w:r>
    </w:p>
    <w:p w14:paraId="43A24568" w14:textId="77777777" w:rsidR="006243AA" w:rsidRPr="006243AA" w:rsidRDefault="006243AA" w:rsidP="006243AA">
      <w:pPr>
        <w:rPr>
          <w:b/>
          <w:bCs/>
        </w:rPr>
      </w:pPr>
    </w:p>
    <w:p w14:paraId="434D7528" w14:textId="5F6ED219" w:rsidR="006243AA" w:rsidRPr="006243AA" w:rsidRDefault="006243AA" w:rsidP="006243AA">
      <w:pPr>
        <w:rPr>
          <w:b/>
          <w:bCs/>
        </w:rPr>
      </w:pPr>
      <w:r w:rsidRPr="006243AA">
        <w:rPr>
          <w:b/>
          <w:bCs/>
        </w:rPr>
        <w:t xml:space="preserve">Participant’s </w:t>
      </w:r>
      <w:proofErr w:type="gramStart"/>
      <w:r w:rsidRPr="006243AA">
        <w:rPr>
          <w:b/>
          <w:bCs/>
        </w:rPr>
        <w:t>Name:_</w:t>
      </w:r>
      <w:proofErr w:type="gramEnd"/>
      <w:r w:rsidRPr="006243AA">
        <w:rPr>
          <w:b/>
          <w:bCs/>
        </w:rPr>
        <w:t xml:space="preserve">___________________________________  </w:t>
      </w:r>
    </w:p>
    <w:p w14:paraId="0D945939" w14:textId="04E5509C" w:rsidR="006243AA" w:rsidRPr="006243AA" w:rsidRDefault="006243AA" w:rsidP="006243AA">
      <w:pPr>
        <w:rPr>
          <w:b/>
          <w:bCs/>
        </w:rPr>
      </w:pPr>
      <w:r w:rsidRPr="006243AA">
        <w:rPr>
          <w:b/>
          <w:bCs/>
        </w:rPr>
        <w:t>Date:</w:t>
      </w:r>
      <w:r w:rsidR="008D28FD">
        <w:rPr>
          <w:b/>
          <w:bCs/>
        </w:rPr>
        <w:t xml:space="preserve"> </w:t>
      </w:r>
      <w:r w:rsidRPr="006243AA">
        <w:rPr>
          <w:b/>
          <w:bCs/>
        </w:rPr>
        <w:t xml:space="preserve">____________________________________  </w:t>
      </w:r>
    </w:p>
    <w:p w14:paraId="0F2FA372" w14:textId="32CBE211" w:rsidR="006243AA" w:rsidRPr="006243AA" w:rsidRDefault="006243AA" w:rsidP="006243AA">
      <w:pPr>
        <w:rPr>
          <w:b/>
          <w:bCs/>
        </w:rPr>
      </w:pPr>
      <w:r w:rsidRPr="006243AA">
        <w:rPr>
          <w:b/>
          <w:bCs/>
        </w:rPr>
        <w:lastRenderedPageBreak/>
        <w:t>Electronic Signature:</w:t>
      </w:r>
      <w:r w:rsidR="008D28FD">
        <w:rPr>
          <w:b/>
          <w:bCs/>
        </w:rPr>
        <w:t xml:space="preserve"> </w:t>
      </w:r>
      <w:r w:rsidRPr="006243AA">
        <w:rPr>
          <w:b/>
          <w:bCs/>
        </w:rPr>
        <w:t xml:space="preserve">____________________________________  </w:t>
      </w:r>
    </w:p>
    <w:p w14:paraId="319E07AF" w14:textId="6FE791A6" w:rsidR="006243AA" w:rsidRPr="006243AA" w:rsidRDefault="006243AA" w:rsidP="006243AA">
      <w:pPr>
        <w:rPr>
          <w:b/>
          <w:bCs/>
        </w:rPr>
      </w:pPr>
      <w:r w:rsidRPr="006243AA">
        <w:rPr>
          <w:b/>
          <w:bCs/>
        </w:rPr>
        <w:t>Parent/Guardian Name (if participant is under 18</w:t>
      </w:r>
      <w:proofErr w:type="gramStart"/>
      <w:r w:rsidRPr="006243AA">
        <w:rPr>
          <w:b/>
          <w:bCs/>
        </w:rPr>
        <w:t>):_</w:t>
      </w:r>
      <w:proofErr w:type="gramEnd"/>
      <w:r w:rsidRPr="006243AA">
        <w:rPr>
          <w:b/>
          <w:bCs/>
        </w:rPr>
        <w:t xml:space="preserve">___________________________________  </w:t>
      </w:r>
    </w:p>
    <w:p w14:paraId="2E19F024" w14:textId="58A8792B" w:rsidR="006243AA" w:rsidRPr="006243AA" w:rsidRDefault="006243AA" w:rsidP="006243AA">
      <w:pPr>
        <w:rPr>
          <w:b/>
          <w:bCs/>
        </w:rPr>
      </w:pPr>
      <w:r w:rsidRPr="006243AA">
        <w:rPr>
          <w:b/>
          <w:bCs/>
        </w:rPr>
        <w:t>Parent/Guardian Electronic Signature: ____________________________________</w:t>
      </w:r>
    </w:p>
    <w:p w14:paraId="341E7237" w14:textId="77777777" w:rsidR="006243AA" w:rsidRPr="006243AA" w:rsidRDefault="006243AA" w:rsidP="006243AA">
      <w:pPr>
        <w:rPr>
          <w:b/>
          <w:bCs/>
        </w:rPr>
      </w:pPr>
    </w:p>
    <w:p w14:paraId="0F10795B" w14:textId="2C8F6250" w:rsidR="006243AA" w:rsidRPr="006243AA" w:rsidRDefault="006243AA" w:rsidP="006243AA">
      <w:pPr>
        <w:rPr>
          <w:b/>
          <w:bCs/>
        </w:rPr>
      </w:pPr>
      <w:r w:rsidRPr="006243AA">
        <w:rPr>
          <w:b/>
          <w:bCs/>
        </w:rPr>
        <w:t>IMPORTANT: Modifications to this agreement will result in ineligibility for participation in the event.</w:t>
      </w:r>
    </w:p>
    <w:p w14:paraId="1B4386C3" w14:textId="77777777" w:rsidR="00EF75E1" w:rsidRPr="00EF75E1" w:rsidRDefault="00EF75E1" w:rsidP="00EF75E1">
      <w:r w:rsidRPr="00EF75E1">
        <w:t> </w:t>
      </w:r>
    </w:p>
    <w:p w14:paraId="5942B2E4" w14:textId="77777777" w:rsidR="00EF75E1" w:rsidRDefault="00EF75E1"/>
    <w:sectPr w:rsidR="00EF75E1" w:rsidSect="00581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E1"/>
    <w:rsid w:val="0005083B"/>
    <w:rsid w:val="00380889"/>
    <w:rsid w:val="004E16CF"/>
    <w:rsid w:val="00581802"/>
    <w:rsid w:val="00586EDE"/>
    <w:rsid w:val="006243AA"/>
    <w:rsid w:val="008D28FD"/>
    <w:rsid w:val="00927AF0"/>
    <w:rsid w:val="00970AB7"/>
    <w:rsid w:val="00A13112"/>
    <w:rsid w:val="00E77814"/>
    <w:rsid w:val="00E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952C7D"/>
  <w15:chartTrackingRefBased/>
  <w15:docId w15:val="{020A1EB0-CDDC-EC4F-AF3F-6BCA9FB1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5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75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75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75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75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75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75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75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75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5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75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75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75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75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7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7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7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75E1"/>
    <w:rPr>
      <w:rFonts w:eastAsiaTheme="majorEastAsia" w:cstheme="majorBidi"/>
      <w:color w:val="272727" w:themeColor="text1" w:themeTint="D8"/>
    </w:rPr>
  </w:style>
  <w:style w:type="paragraph" w:styleId="Title">
    <w:name w:val="Title"/>
    <w:basedOn w:val="Normal"/>
    <w:next w:val="Normal"/>
    <w:link w:val="TitleChar"/>
    <w:uiPriority w:val="10"/>
    <w:qFormat/>
    <w:rsid w:val="00EF75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75E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7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75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75E1"/>
    <w:rPr>
      <w:i/>
      <w:iCs/>
      <w:color w:val="404040" w:themeColor="text1" w:themeTint="BF"/>
    </w:rPr>
  </w:style>
  <w:style w:type="paragraph" w:styleId="ListParagraph">
    <w:name w:val="List Paragraph"/>
    <w:basedOn w:val="Normal"/>
    <w:uiPriority w:val="34"/>
    <w:qFormat/>
    <w:rsid w:val="00EF75E1"/>
    <w:pPr>
      <w:ind w:left="720"/>
      <w:contextualSpacing/>
    </w:pPr>
  </w:style>
  <w:style w:type="character" w:styleId="IntenseEmphasis">
    <w:name w:val="Intense Emphasis"/>
    <w:basedOn w:val="DefaultParagraphFont"/>
    <w:uiPriority w:val="21"/>
    <w:qFormat/>
    <w:rsid w:val="00EF75E1"/>
    <w:rPr>
      <w:i/>
      <w:iCs/>
      <w:color w:val="2F5496" w:themeColor="accent1" w:themeShade="BF"/>
    </w:rPr>
  </w:style>
  <w:style w:type="paragraph" w:styleId="IntenseQuote">
    <w:name w:val="Intense Quote"/>
    <w:basedOn w:val="Normal"/>
    <w:next w:val="Normal"/>
    <w:link w:val="IntenseQuoteChar"/>
    <w:uiPriority w:val="30"/>
    <w:qFormat/>
    <w:rsid w:val="00EF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75E1"/>
    <w:rPr>
      <w:i/>
      <w:iCs/>
      <w:color w:val="2F5496" w:themeColor="accent1" w:themeShade="BF"/>
    </w:rPr>
  </w:style>
  <w:style w:type="character" w:styleId="IntenseReference">
    <w:name w:val="Intense Reference"/>
    <w:basedOn w:val="DefaultParagraphFont"/>
    <w:uiPriority w:val="32"/>
    <w:qFormat/>
    <w:rsid w:val="00EF75E1"/>
    <w:rPr>
      <w:b/>
      <w:bCs/>
      <w:smallCaps/>
      <w:color w:val="2F5496" w:themeColor="accent1" w:themeShade="BF"/>
      <w:spacing w:val="5"/>
    </w:rPr>
  </w:style>
  <w:style w:type="character" w:styleId="Hyperlink">
    <w:name w:val="Hyperlink"/>
    <w:basedOn w:val="DefaultParagraphFont"/>
    <w:uiPriority w:val="99"/>
    <w:unhideWhenUsed/>
    <w:rsid w:val="00EF75E1"/>
    <w:rPr>
      <w:color w:val="0563C1" w:themeColor="hyperlink"/>
      <w:u w:val="single"/>
    </w:rPr>
  </w:style>
  <w:style w:type="character" w:styleId="UnresolvedMention">
    <w:name w:val="Unresolved Mention"/>
    <w:basedOn w:val="DefaultParagraphFont"/>
    <w:uiPriority w:val="99"/>
    <w:semiHidden/>
    <w:unhideWhenUsed/>
    <w:rsid w:val="00EF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8655">
      <w:bodyDiv w:val="1"/>
      <w:marLeft w:val="0"/>
      <w:marRight w:val="0"/>
      <w:marTop w:val="0"/>
      <w:marBottom w:val="0"/>
      <w:divBdr>
        <w:top w:val="none" w:sz="0" w:space="0" w:color="auto"/>
        <w:left w:val="none" w:sz="0" w:space="0" w:color="auto"/>
        <w:bottom w:val="none" w:sz="0" w:space="0" w:color="auto"/>
        <w:right w:val="none" w:sz="0" w:space="0" w:color="auto"/>
      </w:divBdr>
    </w:div>
    <w:div w:id="10736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Patton</dc:creator>
  <cp:keywords/>
  <dc:description/>
  <cp:lastModifiedBy>J Patton</cp:lastModifiedBy>
  <cp:revision>1</cp:revision>
  <dcterms:created xsi:type="dcterms:W3CDTF">2025-01-07T19:00:00Z</dcterms:created>
  <dcterms:modified xsi:type="dcterms:W3CDTF">2025-01-08T17:15:00Z</dcterms:modified>
</cp:coreProperties>
</file>